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DD" w:rsidRPr="00AB1A27" w:rsidRDefault="003F05DD" w:rsidP="003F05DD">
      <w:pPr>
        <w:spacing w:line="360" w:lineRule="auto"/>
        <w:contextualSpacing/>
        <w:jc w:val="both"/>
        <w:rPr>
          <w:sz w:val="28"/>
          <w:szCs w:val="28"/>
        </w:rPr>
      </w:pPr>
      <w:r w:rsidRPr="00AB1A27">
        <w:rPr>
          <w:b/>
          <w:sz w:val="28"/>
          <w:szCs w:val="28"/>
        </w:rPr>
        <w:t xml:space="preserve">Таблица 4.7 </w:t>
      </w:r>
      <w:r w:rsidRPr="00AB1A27">
        <w:rPr>
          <w:sz w:val="28"/>
          <w:szCs w:val="28"/>
        </w:rPr>
        <w:t>– Показатели оценки качества условий оказания услуг МБУ «Пензенский городской комплексный центр срочной социальной помощи населению»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7020"/>
        <w:gridCol w:w="1656"/>
      </w:tblGrid>
      <w:tr w:rsidR="003F05DD" w:rsidRPr="00AB1A27" w:rsidTr="009D15B7">
        <w:tc>
          <w:tcPr>
            <w:tcW w:w="675" w:type="dxa"/>
            <w:vAlign w:val="center"/>
          </w:tcPr>
          <w:p w:rsidR="003F05DD" w:rsidRPr="00AB1A27" w:rsidRDefault="003F05DD" w:rsidP="009D15B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B1A2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230" w:type="dxa"/>
            <w:vAlign w:val="center"/>
          </w:tcPr>
          <w:p w:rsidR="003F05DD" w:rsidRPr="00AB1A27" w:rsidRDefault="003F05DD" w:rsidP="009D15B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B1A27">
              <w:rPr>
                <w:b/>
                <w:sz w:val="22"/>
                <w:szCs w:val="22"/>
              </w:rPr>
              <w:t>Наименование показателей оценки качества</w:t>
            </w:r>
          </w:p>
        </w:tc>
        <w:tc>
          <w:tcPr>
            <w:tcW w:w="1666" w:type="dxa"/>
            <w:vAlign w:val="center"/>
          </w:tcPr>
          <w:p w:rsidR="003F05DD" w:rsidRPr="00AB1A27" w:rsidRDefault="003F05DD" w:rsidP="009D15B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B1A27">
              <w:rPr>
                <w:b/>
                <w:sz w:val="22"/>
                <w:szCs w:val="22"/>
              </w:rPr>
              <w:t>Значение показателей в баллах</w:t>
            </w:r>
          </w:p>
        </w:tc>
      </w:tr>
      <w:tr w:rsidR="003F05DD" w:rsidRPr="00AB1A27" w:rsidTr="009D15B7">
        <w:tc>
          <w:tcPr>
            <w:tcW w:w="675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1</w:t>
            </w:r>
          </w:p>
        </w:tc>
        <w:tc>
          <w:tcPr>
            <w:tcW w:w="7230" w:type="dxa"/>
          </w:tcPr>
          <w:p w:rsidR="003F05DD" w:rsidRPr="00AB1A27" w:rsidRDefault="003F05DD" w:rsidP="009D15B7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AB1A27">
              <w:rPr>
                <w:b/>
                <w:sz w:val="22"/>
                <w:szCs w:val="22"/>
              </w:rPr>
              <w:t>Показатели, характеризующие открытость и доступность информации об организации социальной сферы</w:t>
            </w:r>
          </w:p>
        </w:tc>
        <w:tc>
          <w:tcPr>
            <w:tcW w:w="1666" w:type="dxa"/>
          </w:tcPr>
          <w:p w:rsidR="003F05DD" w:rsidRPr="00AB1A27" w:rsidRDefault="003F05DD" w:rsidP="009D15B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B1A27">
              <w:rPr>
                <w:b/>
                <w:sz w:val="22"/>
                <w:szCs w:val="22"/>
              </w:rPr>
              <w:t>100</w:t>
            </w:r>
          </w:p>
        </w:tc>
      </w:tr>
      <w:tr w:rsidR="003F05DD" w:rsidRPr="00AB1A27" w:rsidTr="009D15B7">
        <w:tc>
          <w:tcPr>
            <w:tcW w:w="675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1.1</w:t>
            </w:r>
          </w:p>
        </w:tc>
        <w:tc>
          <w:tcPr>
            <w:tcW w:w="7230" w:type="dxa"/>
          </w:tcPr>
          <w:p w:rsidR="003F05DD" w:rsidRPr="00AB1A27" w:rsidRDefault="003F05DD" w:rsidP="009D15B7">
            <w:pPr>
              <w:contextualSpacing/>
              <w:jc w:val="both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РФ</w:t>
            </w:r>
          </w:p>
        </w:tc>
        <w:tc>
          <w:tcPr>
            <w:tcW w:w="1666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100</w:t>
            </w:r>
          </w:p>
        </w:tc>
      </w:tr>
      <w:tr w:rsidR="003F05DD" w:rsidRPr="00AB1A27" w:rsidTr="009D15B7">
        <w:tc>
          <w:tcPr>
            <w:tcW w:w="675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1.2</w:t>
            </w:r>
          </w:p>
        </w:tc>
        <w:tc>
          <w:tcPr>
            <w:tcW w:w="7230" w:type="dxa"/>
          </w:tcPr>
          <w:p w:rsidR="003F05DD" w:rsidRPr="00AB1A27" w:rsidRDefault="003F05DD" w:rsidP="009D15B7">
            <w:pPr>
              <w:contextualSpacing/>
              <w:jc w:val="both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1666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100</w:t>
            </w:r>
          </w:p>
        </w:tc>
      </w:tr>
      <w:tr w:rsidR="003F05DD" w:rsidRPr="00AB1A27" w:rsidTr="009D15B7">
        <w:tc>
          <w:tcPr>
            <w:tcW w:w="675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1.3</w:t>
            </w:r>
          </w:p>
        </w:tc>
        <w:tc>
          <w:tcPr>
            <w:tcW w:w="7230" w:type="dxa"/>
          </w:tcPr>
          <w:p w:rsidR="003F05DD" w:rsidRPr="00AB1A27" w:rsidRDefault="003F05DD" w:rsidP="009D15B7">
            <w:pPr>
              <w:contextualSpacing/>
              <w:jc w:val="both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</w:t>
            </w:r>
          </w:p>
        </w:tc>
        <w:tc>
          <w:tcPr>
            <w:tcW w:w="1666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100</w:t>
            </w:r>
          </w:p>
        </w:tc>
      </w:tr>
      <w:tr w:rsidR="003F05DD" w:rsidRPr="00AB1A27" w:rsidTr="009D15B7">
        <w:tc>
          <w:tcPr>
            <w:tcW w:w="9571" w:type="dxa"/>
            <w:gridSpan w:val="3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F05DD" w:rsidRPr="00AB1A27" w:rsidTr="009D15B7">
        <w:tc>
          <w:tcPr>
            <w:tcW w:w="675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2</w:t>
            </w:r>
          </w:p>
        </w:tc>
        <w:tc>
          <w:tcPr>
            <w:tcW w:w="7230" w:type="dxa"/>
          </w:tcPr>
          <w:p w:rsidR="003F05DD" w:rsidRPr="00AB1A27" w:rsidRDefault="003F05DD" w:rsidP="009D15B7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AB1A27">
              <w:rPr>
                <w:b/>
                <w:sz w:val="22"/>
                <w:szCs w:val="22"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  <w:tc>
          <w:tcPr>
            <w:tcW w:w="1666" w:type="dxa"/>
          </w:tcPr>
          <w:p w:rsidR="003F05DD" w:rsidRPr="00AB1A27" w:rsidRDefault="003F05DD" w:rsidP="009D15B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B1A27">
              <w:rPr>
                <w:b/>
                <w:sz w:val="22"/>
                <w:szCs w:val="22"/>
              </w:rPr>
              <w:t>100</w:t>
            </w:r>
          </w:p>
        </w:tc>
      </w:tr>
      <w:tr w:rsidR="003F05DD" w:rsidRPr="00AB1A27" w:rsidTr="009D15B7">
        <w:tc>
          <w:tcPr>
            <w:tcW w:w="675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2.1</w:t>
            </w:r>
          </w:p>
        </w:tc>
        <w:tc>
          <w:tcPr>
            <w:tcW w:w="7230" w:type="dxa"/>
          </w:tcPr>
          <w:p w:rsidR="003F05DD" w:rsidRPr="00AB1A27" w:rsidRDefault="003F05DD" w:rsidP="009D15B7">
            <w:pPr>
              <w:contextualSpacing/>
              <w:jc w:val="both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Обеспечение в организации социальной сферы комфортных условий предоставления услуг</w:t>
            </w:r>
          </w:p>
        </w:tc>
        <w:tc>
          <w:tcPr>
            <w:tcW w:w="1666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100</w:t>
            </w:r>
          </w:p>
        </w:tc>
      </w:tr>
      <w:tr w:rsidR="003F05DD" w:rsidRPr="00AB1A27" w:rsidTr="009D15B7">
        <w:tc>
          <w:tcPr>
            <w:tcW w:w="675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2.2</w:t>
            </w:r>
          </w:p>
        </w:tc>
        <w:tc>
          <w:tcPr>
            <w:tcW w:w="7230" w:type="dxa"/>
          </w:tcPr>
          <w:p w:rsidR="003F05DD" w:rsidRPr="00AB1A27" w:rsidRDefault="003F05DD" w:rsidP="009D15B7">
            <w:pPr>
              <w:contextualSpacing/>
              <w:jc w:val="both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Время ожидания предоставления услуги (среднее время ожидания и своевременность предоставления услуги)</w:t>
            </w:r>
          </w:p>
        </w:tc>
        <w:tc>
          <w:tcPr>
            <w:tcW w:w="1666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100</w:t>
            </w:r>
          </w:p>
        </w:tc>
      </w:tr>
      <w:tr w:rsidR="003F05DD" w:rsidRPr="00AB1A27" w:rsidTr="009D15B7">
        <w:tc>
          <w:tcPr>
            <w:tcW w:w="675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2.3</w:t>
            </w:r>
          </w:p>
        </w:tc>
        <w:tc>
          <w:tcPr>
            <w:tcW w:w="7230" w:type="dxa"/>
          </w:tcPr>
          <w:p w:rsidR="003F05DD" w:rsidRPr="00AB1A27" w:rsidRDefault="003F05DD" w:rsidP="009D15B7">
            <w:pPr>
              <w:contextualSpacing/>
              <w:jc w:val="both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1666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100</w:t>
            </w:r>
          </w:p>
        </w:tc>
      </w:tr>
      <w:tr w:rsidR="003F05DD" w:rsidRPr="00AB1A27" w:rsidTr="009D15B7">
        <w:tc>
          <w:tcPr>
            <w:tcW w:w="9571" w:type="dxa"/>
            <w:gridSpan w:val="3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F05DD" w:rsidRPr="00AB1A27" w:rsidTr="009D15B7">
        <w:tc>
          <w:tcPr>
            <w:tcW w:w="675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3</w:t>
            </w:r>
          </w:p>
        </w:tc>
        <w:tc>
          <w:tcPr>
            <w:tcW w:w="7230" w:type="dxa"/>
          </w:tcPr>
          <w:p w:rsidR="003F05DD" w:rsidRPr="00AB1A27" w:rsidRDefault="003F05DD" w:rsidP="009D15B7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AB1A27">
              <w:rPr>
                <w:b/>
                <w:sz w:val="22"/>
                <w:szCs w:val="22"/>
              </w:rPr>
              <w:t>Показатели, характеризующие доступность услуг для инвалидов</w:t>
            </w:r>
          </w:p>
        </w:tc>
        <w:tc>
          <w:tcPr>
            <w:tcW w:w="1666" w:type="dxa"/>
          </w:tcPr>
          <w:p w:rsidR="003F05DD" w:rsidRPr="00AB1A27" w:rsidRDefault="003F05DD" w:rsidP="009D15B7">
            <w:pPr>
              <w:tabs>
                <w:tab w:val="left" w:pos="502"/>
                <w:tab w:val="center" w:pos="725"/>
              </w:tabs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>94</w:t>
            </w:r>
          </w:p>
        </w:tc>
      </w:tr>
      <w:tr w:rsidR="003F05DD" w:rsidRPr="00AB1A27" w:rsidTr="009D15B7">
        <w:tc>
          <w:tcPr>
            <w:tcW w:w="675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3.1</w:t>
            </w:r>
          </w:p>
        </w:tc>
        <w:tc>
          <w:tcPr>
            <w:tcW w:w="7230" w:type="dxa"/>
          </w:tcPr>
          <w:p w:rsidR="003F05DD" w:rsidRPr="00AB1A27" w:rsidRDefault="003F05DD" w:rsidP="009D15B7">
            <w:pPr>
              <w:contextualSpacing/>
              <w:jc w:val="both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1666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3F05DD" w:rsidRPr="00AB1A27" w:rsidTr="009D15B7">
        <w:tc>
          <w:tcPr>
            <w:tcW w:w="675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3.2</w:t>
            </w:r>
          </w:p>
        </w:tc>
        <w:tc>
          <w:tcPr>
            <w:tcW w:w="7230" w:type="dxa"/>
          </w:tcPr>
          <w:p w:rsidR="003F05DD" w:rsidRPr="00AB1A27" w:rsidRDefault="003F05DD" w:rsidP="009D15B7">
            <w:pPr>
              <w:contextualSpacing/>
              <w:jc w:val="both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666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100</w:t>
            </w:r>
          </w:p>
        </w:tc>
      </w:tr>
      <w:tr w:rsidR="003F05DD" w:rsidRPr="00AB1A27" w:rsidTr="009D15B7">
        <w:tc>
          <w:tcPr>
            <w:tcW w:w="675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3.3</w:t>
            </w:r>
          </w:p>
        </w:tc>
        <w:tc>
          <w:tcPr>
            <w:tcW w:w="7230" w:type="dxa"/>
          </w:tcPr>
          <w:p w:rsidR="003F05DD" w:rsidRPr="00AB1A27" w:rsidRDefault="003F05DD" w:rsidP="009D15B7">
            <w:pPr>
              <w:contextualSpacing/>
              <w:jc w:val="both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666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100</w:t>
            </w:r>
          </w:p>
        </w:tc>
      </w:tr>
      <w:tr w:rsidR="003F05DD" w:rsidRPr="00AB1A27" w:rsidTr="009D15B7">
        <w:tc>
          <w:tcPr>
            <w:tcW w:w="9571" w:type="dxa"/>
            <w:gridSpan w:val="3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F05DD" w:rsidRPr="00AB1A27" w:rsidTr="009D15B7">
        <w:tc>
          <w:tcPr>
            <w:tcW w:w="675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4</w:t>
            </w:r>
          </w:p>
        </w:tc>
        <w:tc>
          <w:tcPr>
            <w:tcW w:w="7230" w:type="dxa"/>
          </w:tcPr>
          <w:p w:rsidR="003F05DD" w:rsidRPr="00AB1A27" w:rsidRDefault="003F05DD" w:rsidP="009D15B7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AB1A27">
              <w:rPr>
                <w:b/>
                <w:sz w:val="22"/>
                <w:szCs w:val="22"/>
              </w:rPr>
              <w:t>Показатели, характеризующие доброжелательность, вежливость работников организаций социальной сферы</w:t>
            </w:r>
          </w:p>
        </w:tc>
        <w:tc>
          <w:tcPr>
            <w:tcW w:w="1666" w:type="dxa"/>
          </w:tcPr>
          <w:p w:rsidR="003F05DD" w:rsidRPr="00AB1A27" w:rsidRDefault="003F05DD" w:rsidP="009D15B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B1A27">
              <w:rPr>
                <w:b/>
                <w:sz w:val="22"/>
                <w:szCs w:val="22"/>
              </w:rPr>
              <w:t>100</w:t>
            </w:r>
          </w:p>
        </w:tc>
      </w:tr>
      <w:tr w:rsidR="003F05DD" w:rsidRPr="00AB1A27" w:rsidTr="009D15B7">
        <w:tc>
          <w:tcPr>
            <w:tcW w:w="675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4.1</w:t>
            </w:r>
          </w:p>
        </w:tc>
        <w:tc>
          <w:tcPr>
            <w:tcW w:w="7230" w:type="dxa"/>
          </w:tcPr>
          <w:p w:rsidR="003F05DD" w:rsidRPr="00AB1A27" w:rsidRDefault="003F05DD" w:rsidP="009D15B7">
            <w:pPr>
              <w:contextualSpacing/>
              <w:jc w:val="both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1666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100</w:t>
            </w:r>
          </w:p>
        </w:tc>
      </w:tr>
      <w:tr w:rsidR="003F05DD" w:rsidRPr="00AB1A27" w:rsidTr="009D15B7">
        <w:tc>
          <w:tcPr>
            <w:tcW w:w="675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4.2</w:t>
            </w:r>
          </w:p>
        </w:tc>
        <w:tc>
          <w:tcPr>
            <w:tcW w:w="7230" w:type="dxa"/>
          </w:tcPr>
          <w:p w:rsidR="003F05DD" w:rsidRPr="00AB1A27" w:rsidRDefault="003F05DD" w:rsidP="009D15B7">
            <w:pPr>
              <w:contextualSpacing/>
              <w:jc w:val="both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1666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100</w:t>
            </w:r>
          </w:p>
        </w:tc>
      </w:tr>
      <w:tr w:rsidR="003F05DD" w:rsidRPr="00AB1A27" w:rsidTr="009D15B7">
        <w:tc>
          <w:tcPr>
            <w:tcW w:w="675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4.3</w:t>
            </w:r>
          </w:p>
        </w:tc>
        <w:tc>
          <w:tcPr>
            <w:tcW w:w="7230" w:type="dxa"/>
          </w:tcPr>
          <w:p w:rsidR="003F05DD" w:rsidRPr="00AB1A27" w:rsidRDefault="003F05DD" w:rsidP="009D15B7">
            <w:pPr>
              <w:contextualSpacing/>
              <w:jc w:val="both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666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100</w:t>
            </w:r>
          </w:p>
        </w:tc>
      </w:tr>
      <w:tr w:rsidR="003F05DD" w:rsidRPr="00AB1A27" w:rsidTr="009D15B7">
        <w:tc>
          <w:tcPr>
            <w:tcW w:w="9571" w:type="dxa"/>
            <w:gridSpan w:val="3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F05DD" w:rsidRPr="00AB1A27" w:rsidTr="009D15B7">
        <w:tc>
          <w:tcPr>
            <w:tcW w:w="675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5</w:t>
            </w:r>
          </w:p>
        </w:tc>
        <w:tc>
          <w:tcPr>
            <w:tcW w:w="7230" w:type="dxa"/>
          </w:tcPr>
          <w:p w:rsidR="003F05DD" w:rsidRPr="00AB1A27" w:rsidRDefault="003F05DD" w:rsidP="009D15B7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AB1A27">
              <w:rPr>
                <w:b/>
                <w:sz w:val="22"/>
                <w:szCs w:val="22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1666" w:type="dxa"/>
          </w:tcPr>
          <w:p w:rsidR="003F05DD" w:rsidRPr="00AB1A27" w:rsidRDefault="003F05DD" w:rsidP="009D15B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B1A27">
              <w:rPr>
                <w:b/>
                <w:sz w:val="22"/>
                <w:szCs w:val="22"/>
              </w:rPr>
              <w:t>100</w:t>
            </w:r>
          </w:p>
        </w:tc>
      </w:tr>
      <w:tr w:rsidR="003F05DD" w:rsidRPr="00AB1A27" w:rsidTr="009D15B7">
        <w:tc>
          <w:tcPr>
            <w:tcW w:w="675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7230" w:type="dxa"/>
          </w:tcPr>
          <w:p w:rsidR="003F05DD" w:rsidRPr="00AB1A27" w:rsidRDefault="003F05DD" w:rsidP="009D15B7">
            <w:pPr>
              <w:contextualSpacing/>
              <w:jc w:val="both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666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100</w:t>
            </w:r>
          </w:p>
        </w:tc>
      </w:tr>
      <w:tr w:rsidR="003F05DD" w:rsidRPr="00AB1A27" w:rsidTr="009D15B7">
        <w:tc>
          <w:tcPr>
            <w:tcW w:w="675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5.2</w:t>
            </w:r>
          </w:p>
        </w:tc>
        <w:tc>
          <w:tcPr>
            <w:tcW w:w="7230" w:type="dxa"/>
          </w:tcPr>
          <w:p w:rsidR="003F05DD" w:rsidRPr="00AB1A27" w:rsidRDefault="003F05DD" w:rsidP="009D15B7">
            <w:pPr>
              <w:contextualSpacing/>
              <w:jc w:val="both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66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100</w:t>
            </w:r>
          </w:p>
        </w:tc>
      </w:tr>
      <w:tr w:rsidR="003F05DD" w:rsidRPr="00AB1A27" w:rsidTr="009D15B7">
        <w:tc>
          <w:tcPr>
            <w:tcW w:w="675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5.3</w:t>
            </w:r>
          </w:p>
        </w:tc>
        <w:tc>
          <w:tcPr>
            <w:tcW w:w="7230" w:type="dxa"/>
          </w:tcPr>
          <w:p w:rsidR="003F05DD" w:rsidRPr="00AB1A27" w:rsidRDefault="003F05DD" w:rsidP="009D15B7">
            <w:pPr>
              <w:contextualSpacing/>
              <w:jc w:val="both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66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  <w:r w:rsidRPr="00AB1A27">
              <w:rPr>
                <w:sz w:val="22"/>
                <w:szCs w:val="22"/>
              </w:rPr>
              <w:t>100</w:t>
            </w:r>
          </w:p>
        </w:tc>
      </w:tr>
      <w:tr w:rsidR="003F05DD" w:rsidRPr="00AB1A27" w:rsidTr="009D15B7">
        <w:tc>
          <w:tcPr>
            <w:tcW w:w="9571" w:type="dxa"/>
            <w:gridSpan w:val="3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F05DD" w:rsidRPr="00AB1A27" w:rsidTr="009D15B7">
        <w:tc>
          <w:tcPr>
            <w:tcW w:w="675" w:type="dxa"/>
          </w:tcPr>
          <w:p w:rsidR="003F05DD" w:rsidRPr="00AB1A27" w:rsidRDefault="003F05DD" w:rsidP="009D15B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3F05DD" w:rsidRPr="00AB1A27" w:rsidRDefault="003F05DD" w:rsidP="009D15B7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AB1A27">
              <w:rPr>
                <w:b/>
                <w:sz w:val="22"/>
                <w:szCs w:val="22"/>
              </w:rPr>
              <w:t>Показатель оценки качества по организации социальной сферы, в отношении которой проведена независимая оценка качества</w:t>
            </w:r>
          </w:p>
        </w:tc>
        <w:tc>
          <w:tcPr>
            <w:tcW w:w="1666" w:type="dxa"/>
          </w:tcPr>
          <w:p w:rsidR="003F05DD" w:rsidRPr="00AB1A27" w:rsidRDefault="003F05DD" w:rsidP="009D15B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B1A27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8,8</w:t>
            </w:r>
          </w:p>
        </w:tc>
      </w:tr>
    </w:tbl>
    <w:p w:rsidR="003F05DD" w:rsidRPr="00AB1A27" w:rsidRDefault="003F05DD" w:rsidP="003F05D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F05DD" w:rsidRPr="00AB1A27" w:rsidRDefault="003F05DD" w:rsidP="003F05DD">
      <w:pPr>
        <w:spacing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AB1A27">
        <w:rPr>
          <w:b/>
          <w:sz w:val="28"/>
          <w:szCs w:val="28"/>
          <w:u w:val="single"/>
        </w:rPr>
        <w:t>Замечания:</w:t>
      </w:r>
    </w:p>
    <w:p w:rsidR="003F05DD" w:rsidRPr="00D67292" w:rsidRDefault="003F05DD" w:rsidP="003F05D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A27">
        <w:rPr>
          <w:sz w:val="28"/>
          <w:szCs w:val="28"/>
        </w:rPr>
        <w:t>1.</w:t>
      </w:r>
      <w:r w:rsidRPr="00AB1A27">
        <w:rPr>
          <w:sz w:val="28"/>
          <w:szCs w:val="28"/>
        </w:rPr>
        <w:tab/>
        <w:t>Отсутствуют специально оборудованные санитарно-гигиенические помещения в организации</w:t>
      </w:r>
    </w:p>
    <w:p w:rsidR="003F05DD" w:rsidRDefault="003F05DD" w:rsidP="003F05D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C417F" w:rsidRDefault="00F864E6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Pr="003F05DD" w:rsidRDefault="003F05DD" w:rsidP="003F05D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3F05DD">
        <w:rPr>
          <w:b/>
          <w:sz w:val="28"/>
          <w:szCs w:val="28"/>
        </w:rPr>
        <w:lastRenderedPageBreak/>
        <w:t>3.7 Анализ результатов исследования оценки качества оказания социальных услуг населению МБУ «Пензенский городской комплексный центр срочной социальной помощи населению»</w:t>
      </w:r>
    </w:p>
    <w:p w:rsidR="003F05DD" w:rsidRPr="003F05DD" w:rsidRDefault="003F05DD" w:rsidP="003F05D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3F05DD" w:rsidRPr="003F05DD" w:rsidRDefault="003F05DD" w:rsidP="003F05D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F05DD">
        <w:rPr>
          <w:sz w:val="28"/>
          <w:szCs w:val="28"/>
        </w:rPr>
        <w:t>В ходе проведения опроса было опрошено 65 человек (2% от общего числа получателей социальных услуг), из них 70% - женщины, 30% - мужчины.</w:t>
      </w:r>
    </w:p>
    <w:p w:rsidR="003F05DD" w:rsidRPr="003F05DD" w:rsidRDefault="003F05DD" w:rsidP="003F05D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F05DD">
        <w:rPr>
          <w:sz w:val="28"/>
          <w:szCs w:val="28"/>
        </w:rPr>
        <w:t>Было выявлено, что получатели услуг активно обращаются к информации о деятельности организации, размещенной как на информационных стендах в помещении организации, так и на официальном сайте организации в сети Интернет, а также пользуются дистанционными способами взаимодействия.</w:t>
      </w:r>
    </w:p>
    <w:p w:rsidR="003F05DD" w:rsidRPr="003F05DD" w:rsidRDefault="003F05DD" w:rsidP="003F05D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F05DD">
        <w:rPr>
          <w:sz w:val="28"/>
          <w:szCs w:val="28"/>
        </w:rPr>
        <w:t>Все услуги в организации были предоставлены своевременно.</w:t>
      </w:r>
    </w:p>
    <w:p w:rsidR="003F05DD" w:rsidRPr="003F05DD" w:rsidRDefault="003F05DD" w:rsidP="003F05D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F05DD">
        <w:rPr>
          <w:sz w:val="28"/>
          <w:szCs w:val="28"/>
        </w:rPr>
        <w:t>Выявлен очень высокий уровень удовлетворенности комфортностью и доступностью условий предоставления услуг, доброжелательностью и вежливостью работников организации.</w:t>
      </w:r>
    </w:p>
    <w:p w:rsidR="003F05DD" w:rsidRPr="003F05DD" w:rsidRDefault="003F05DD" w:rsidP="003F05D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F05DD">
        <w:rPr>
          <w:sz w:val="28"/>
          <w:szCs w:val="28"/>
        </w:rPr>
        <w:t>Все получатели услуг готовы рекомендовать данную организацию родственникам и знакомым.</w:t>
      </w:r>
    </w:p>
    <w:p w:rsidR="003F05DD" w:rsidRPr="003F05DD" w:rsidRDefault="003F05DD" w:rsidP="003F05DD">
      <w:pPr>
        <w:ind w:firstLine="709"/>
        <w:contextualSpacing/>
        <w:jc w:val="both"/>
        <w:rPr>
          <w:sz w:val="28"/>
          <w:szCs w:val="28"/>
        </w:rPr>
      </w:pPr>
    </w:p>
    <w:p w:rsidR="003F05DD" w:rsidRPr="003F05DD" w:rsidRDefault="003F05DD" w:rsidP="003F05DD">
      <w:pPr>
        <w:spacing w:line="360" w:lineRule="auto"/>
        <w:contextualSpacing/>
        <w:jc w:val="both"/>
        <w:rPr>
          <w:b/>
          <w:sz w:val="28"/>
          <w:szCs w:val="28"/>
        </w:rPr>
      </w:pPr>
      <w:r w:rsidRPr="003F05DD">
        <w:rPr>
          <w:b/>
          <w:sz w:val="28"/>
          <w:szCs w:val="28"/>
        </w:rPr>
        <w:t>Таблица 3.7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3F05DD" w:rsidRPr="003F05DD" w:rsidTr="009D15B7">
        <w:tc>
          <w:tcPr>
            <w:tcW w:w="9571" w:type="dxa"/>
            <w:gridSpan w:val="2"/>
          </w:tcPr>
          <w:p w:rsidR="003F05DD" w:rsidRPr="003F05DD" w:rsidRDefault="003F05DD" w:rsidP="003F05D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100%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-</w:t>
            </w: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100%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-</w:t>
            </w: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Пользовались ли Вы официальным сайтом организации, чтобы получить информацию о ее деятельности?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97%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3%</w:t>
            </w: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Интернет?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lastRenderedPageBreak/>
              <w:t xml:space="preserve">Да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100%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-</w:t>
            </w: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Своевременно ли Вам была предоставлена услуга в организации, в которую Вы обратились?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100%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-</w:t>
            </w: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Удовлетворены ли Вы комфортностью условий предоставления услуг в организации?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100%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-</w:t>
            </w: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Имеете ли Вы (или лицо, представителем которого Вы являетесь) установленную группу инвалидности?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34%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66%</w:t>
            </w: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Удовлетворены ли Вы доступностью услуг для инвалидов в организации?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100%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-</w:t>
            </w: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Удовлетворены ли Вы доброжелательностью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организацию?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100%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-</w:t>
            </w: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Удовлетворены ли Вы доброжелательностью работников организации, обеспечивающих непосредственное оказание услуги при обращении в организацию?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100%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-</w:t>
            </w: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Пользовались ли Вы какими-либо способами дистанционного взаимодействия с организацией?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98%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2%</w:t>
            </w: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Удовлетворены ли Вы доброжелательностью работников организации, с которыми взаимодействовали в дистанционной форме?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100%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-</w:t>
            </w: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100%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-</w:t>
            </w: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Удовлетворены ли Вы организационными условиями предоставления услуг?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100%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-</w:t>
            </w: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F05DD" w:rsidRPr="003F05DD" w:rsidTr="009D15B7">
        <w:tc>
          <w:tcPr>
            <w:tcW w:w="9571" w:type="dxa"/>
            <w:gridSpan w:val="2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lastRenderedPageBreak/>
              <w:t>Удовлетворены ли Вы в целом условиями оказания услуг в организации?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100%</w:t>
            </w:r>
          </w:p>
        </w:tc>
      </w:tr>
      <w:tr w:rsidR="003F05DD" w:rsidRPr="003F05DD" w:rsidTr="009D15B7">
        <w:tc>
          <w:tcPr>
            <w:tcW w:w="4785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786" w:type="dxa"/>
            <w:vAlign w:val="center"/>
          </w:tcPr>
          <w:p w:rsidR="003F05DD" w:rsidRPr="003F05DD" w:rsidRDefault="003F05DD" w:rsidP="003F05D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F05DD">
              <w:rPr>
                <w:sz w:val="22"/>
                <w:szCs w:val="22"/>
              </w:rPr>
              <w:t>-</w:t>
            </w:r>
          </w:p>
        </w:tc>
      </w:tr>
    </w:tbl>
    <w:p w:rsidR="003F05DD" w:rsidRPr="003F05DD" w:rsidRDefault="003F05DD" w:rsidP="003F05D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3F05DD" w:rsidRDefault="003F05DD"/>
    <w:p w:rsidR="00F864E6" w:rsidRDefault="00F864E6"/>
    <w:p w:rsidR="00F864E6" w:rsidRDefault="00F864E6"/>
    <w:p w:rsidR="00F864E6" w:rsidRDefault="00F864E6"/>
    <w:p w:rsidR="00F864E6" w:rsidRDefault="00F864E6"/>
    <w:p w:rsidR="003F05DD" w:rsidRDefault="003F05DD"/>
    <w:p w:rsidR="003F05DD" w:rsidRDefault="003F05DD" w:rsidP="003F05D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C662B">
        <w:rPr>
          <w:b/>
          <w:sz w:val="28"/>
          <w:szCs w:val="28"/>
        </w:rPr>
        <w:lastRenderedPageBreak/>
        <w:t xml:space="preserve">2.7 </w:t>
      </w:r>
      <w:r>
        <w:rPr>
          <w:b/>
          <w:sz w:val="28"/>
          <w:szCs w:val="28"/>
        </w:rPr>
        <w:t>МБУ «Пензенский городской комплексный центр срочной социальной помощи населению»</w:t>
      </w:r>
    </w:p>
    <w:p w:rsidR="003F05DD" w:rsidRPr="00FC662B" w:rsidRDefault="003F05DD" w:rsidP="003F05D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701"/>
        <w:gridCol w:w="1701"/>
      </w:tblGrid>
      <w:tr w:rsidR="003F05DD" w:rsidRPr="00097413" w:rsidTr="009D15B7">
        <w:tc>
          <w:tcPr>
            <w:tcW w:w="6062" w:type="dxa"/>
            <w:vAlign w:val="center"/>
          </w:tcPr>
          <w:p w:rsidR="003F05DD" w:rsidRPr="00097413" w:rsidRDefault="003F05DD" w:rsidP="009D15B7">
            <w:pPr>
              <w:widowControl w:val="0"/>
              <w:contextualSpacing/>
              <w:jc w:val="center"/>
              <w:rPr>
                <w:bCs/>
                <w:color w:val="000000"/>
              </w:rPr>
            </w:pPr>
            <w:r w:rsidRPr="00097413">
              <w:rPr>
                <w:color w:val="000000"/>
                <w:sz w:val="22"/>
              </w:rPr>
              <w:t>Перечень информации</w:t>
            </w:r>
          </w:p>
        </w:tc>
        <w:tc>
          <w:tcPr>
            <w:tcW w:w="1701" w:type="dxa"/>
          </w:tcPr>
          <w:p w:rsidR="003F05DD" w:rsidRPr="001A797E" w:rsidRDefault="003F05DD" w:rsidP="009D15B7">
            <w:pPr>
              <w:widowControl w:val="0"/>
              <w:ind w:left="-108" w:right="-108"/>
              <w:contextualSpacing/>
              <w:jc w:val="center"/>
              <w:rPr>
                <w:color w:val="000000"/>
              </w:rPr>
            </w:pPr>
            <w:r w:rsidRPr="00E90BFE">
              <w:rPr>
                <w:color w:val="000000"/>
                <w:sz w:val="22"/>
              </w:rPr>
              <w:t xml:space="preserve">на </w:t>
            </w:r>
            <w:proofErr w:type="spellStart"/>
            <w:r w:rsidRPr="00E90BFE">
              <w:rPr>
                <w:color w:val="000000"/>
                <w:sz w:val="22"/>
              </w:rPr>
              <w:t>информацион-ных</w:t>
            </w:r>
            <w:proofErr w:type="spellEnd"/>
            <w:r w:rsidRPr="00E90BFE">
              <w:rPr>
                <w:color w:val="000000"/>
                <w:sz w:val="22"/>
              </w:rPr>
              <w:t xml:space="preserve"> стендах в помещении организации</w:t>
            </w:r>
          </w:p>
        </w:tc>
        <w:tc>
          <w:tcPr>
            <w:tcW w:w="1701" w:type="dxa"/>
          </w:tcPr>
          <w:p w:rsidR="003F05DD" w:rsidRPr="00097413" w:rsidRDefault="003F05DD" w:rsidP="009D15B7">
            <w:pPr>
              <w:widowControl w:val="0"/>
              <w:ind w:right="-108"/>
              <w:contextualSpacing/>
              <w:jc w:val="center"/>
              <w:rPr>
                <w:bCs/>
                <w:color w:val="000000"/>
              </w:rPr>
            </w:pPr>
            <w:r w:rsidRPr="00097413">
              <w:rPr>
                <w:color w:val="000000"/>
                <w:sz w:val="22"/>
              </w:rPr>
              <w:t>на официа</w:t>
            </w:r>
            <w:r>
              <w:rPr>
                <w:color w:val="000000"/>
                <w:sz w:val="22"/>
              </w:rPr>
              <w:t>льном сайте организации в сети И</w:t>
            </w:r>
            <w:r w:rsidRPr="00097413">
              <w:rPr>
                <w:color w:val="000000"/>
                <w:sz w:val="22"/>
              </w:rPr>
              <w:t>нтернет</w:t>
            </w:r>
          </w:p>
        </w:tc>
      </w:tr>
      <w:tr w:rsidR="003F05DD" w:rsidRPr="00097413" w:rsidTr="009D15B7">
        <w:tc>
          <w:tcPr>
            <w:tcW w:w="6062" w:type="dxa"/>
          </w:tcPr>
          <w:p w:rsidR="003F05DD" w:rsidRPr="00097413" w:rsidRDefault="003F05DD" w:rsidP="009D15B7">
            <w:pPr>
              <w:widowControl w:val="0"/>
              <w:contextualSpacing/>
              <w:jc w:val="center"/>
              <w:rPr>
                <w:bCs/>
                <w:color w:val="000000"/>
              </w:rPr>
            </w:pPr>
            <w:r w:rsidRPr="00097413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1701" w:type="dxa"/>
          </w:tcPr>
          <w:p w:rsidR="003F05DD" w:rsidRPr="00E90BFE" w:rsidRDefault="003F05DD" w:rsidP="009D15B7">
            <w:pPr>
              <w:widowControl w:val="0"/>
              <w:ind w:left="-108" w:right="-108"/>
              <w:contextualSpacing/>
              <w:jc w:val="center"/>
              <w:rPr>
                <w:color w:val="000000"/>
              </w:rPr>
            </w:pPr>
            <w:r w:rsidRPr="00E90BFE">
              <w:rPr>
                <w:color w:val="000000"/>
                <w:sz w:val="22"/>
              </w:rPr>
              <w:t xml:space="preserve">2 </w:t>
            </w:r>
          </w:p>
        </w:tc>
        <w:tc>
          <w:tcPr>
            <w:tcW w:w="1701" w:type="dxa"/>
          </w:tcPr>
          <w:p w:rsidR="003F05DD" w:rsidRPr="00097413" w:rsidRDefault="003F05DD" w:rsidP="009D15B7">
            <w:pPr>
              <w:widowControl w:val="0"/>
              <w:ind w:right="-108"/>
              <w:contextualSpacing/>
              <w:jc w:val="center"/>
              <w:rPr>
                <w:color w:val="000000"/>
              </w:rPr>
            </w:pPr>
            <w:r w:rsidRPr="00097413">
              <w:rPr>
                <w:color w:val="000000"/>
                <w:sz w:val="22"/>
              </w:rPr>
              <w:t>3</w:t>
            </w:r>
          </w:p>
        </w:tc>
      </w:tr>
      <w:tr w:rsidR="003F05DD" w:rsidRPr="00097413" w:rsidTr="009D15B7">
        <w:tc>
          <w:tcPr>
            <w:tcW w:w="6062" w:type="dxa"/>
          </w:tcPr>
          <w:p w:rsidR="003F05DD" w:rsidRPr="00097413" w:rsidRDefault="003F05DD" w:rsidP="003F05DD">
            <w:pPr>
              <w:pStyle w:val="ConsPlusNormal"/>
              <w:numPr>
                <w:ilvl w:val="0"/>
                <w:numId w:val="2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дате государственной регистрации организации социального обслуживания с указанием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исла, месяца и года регистрации</w:t>
            </w: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3F05DD" w:rsidRPr="00097413" w:rsidTr="009D15B7">
        <w:tc>
          <w:tcPr>
            <w:tcW w:w="6062" w:type="dxa"/>
          </w:tcPr>
          <w:p w:rsidR="003F05DD" w:rsidRPr="00097413" w:rsidRDefault="003F05DD" w:rsidP="003F05DD">
            <w:pPr>
              <w:pStyle w:val="ConsPlusNormal"/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и адресов электронной почты</w:t>
            </w: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3F05DD" w:rsidRPr="00097413" w:rsidTr="009D15B7">
        <w:tc>
          <w:tcPr>
            <w:tcW w:w="6062" w:type="dxa"/>
          </w:tcPr>
          <w:p w:rsidR="003F05DD" w:rsidRPr="00097413" w:rsidRDefault="003F05DD" w:rsidP="003F05DD">
            <w:pPr>
              <w:pStyle w:val="ConsPlusNormal"/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месте нахождения организации социального обслуживания, ее филиалах (при их наличии)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казанием адреса и схемы проезда</w:t>
            </w: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3F05DD" w:rsidRPr="00097413" w:rsidTr="009D15B7">
        <w:tc>
          <w:tcPr>
            <w:tcW w:w="6062" w:type="dxa"/>
          </w:tcPr>
          <w:p w:rsidR="003F05DD" w:rsidRPr="00097413" w:rsidRDefault="003F05DD" w:rsidP="003F05DD">
            <w:pPr>
              <w:pStyle w:val="ConsPlusNormal"/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режиме, графике работы с указанием дней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приема, перерыва на обед</w:t>
            </w: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3F05DD" w:rsidRPr="00097413" w:rsidTr="009D15B7">
        <w:tc>
          <w:tcPr>
            <w:tcW w:w="6062" w:type="dxa"/>
          </w:tcPr>
          <w:p w:rsidR="003F05DD" w:rsidRPr="00097413" w:rsidRDefault="003F05DD" w:rsidP="003F05DD">
            <w:pPr>
              <w:pStyle w:val="ConsPlusNormal"/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контактных телефонах с указанием кода населенного пункта, в котором расположена организация социального обслуживания,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 адресах электронной почты</w:t>
            </w: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3F05DD" w:rsidRPr="00097413" w:rsidTr="009D15B7">
        <w:tc>
          <w:tcPr>
            <w:tcW w:w="6062" w:type="dxa"/>
          </w:tcPr>
          <w:p w:rsidR="003F05DD" w:rsidRPr="00097413" w:rsidRDefault="003F05DD" w:rsidP="003F05DD">
            <w:pPr>
              <w:pStyle w:val="ConsPlusNormal"/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руководителе, его заместителях, руководителях филиалов (при их наличии у поставщика социальных услуг) с указанием контактных телефо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и адресов электронной почты</w:t>
            </w: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3F05DD" w:rsidRPr="00097413" w:rsidTr="009D15B7">
        <w:tc>
          <w:tcPr>
            <w:tcW w:w="6062" w:type="dxa"/>
          </w:tcPr>
          <w:p w:rsidR="003F05DD" w:rsidRPr="00097413" w:rsidRDefault="003F05DD" w:rsidP="003F05DD">
            <w:pPr>
              <w:pStyle w:val="ConsPlusNormal"/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структуре и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социального обслуживания</w:t>
            </w:r>
          </w:p>
        </w:tc>
        <w:tc>
          <w:tcPr>
            <w:tcW w:w="1701" w:type="dxa"/>
          </w:tcPr>
          <w:p w:rsidR="003F05DD" w:rsidRPr="00097413" w:rsidRDefault="003F05DD" w:rsidP="009D15B7">
            <w:pPr>
              <w:widowControl w:val="0"/>
              <w:ind w:left="44"/>
              <w:contextualSpacing/>
              <w:jc w:val="center"/>
              <w:rPr>
                <w:b/>
                <w:bCs/>
                <w:color w:val="000000"/>
              </w:rPr>
            </w:pPr>
            <w:r w:rsidRPr="00097413">
              <w:rPr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3F05DD" w:rsidRPr="00097413" w:rsidTr="009D15B7">
        <w:tc>
          <w:tcPr>
            <w:tcW w:w="6062" w:type="dxa"/>
          </w:tcPr>
          <w:p w:rsidR="003F05DD" w:rsidRPr="00097413" w:rsidRDefault="003F05DD" w:rsidP="003F05DD">
            <w:pPr>
              <w:pStyle w:val="ConsPlusNormal"/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 xml:space="preserve"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</w:t>
            </w:r>
            <w:r w:rsidRPr="00097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системам в сфере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обслуживания и сети Интернет)</w:t>
            </w: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3F05DD" w:rsidRPr="00097413" w:rsidTr="009D15B7">
        <w:tc>
          <w:tcPr>
            <w:tcW w:w="6062" w:type="dxa"/>
          </w:tcPr>
          <w:p w:rsidR="003F05DD" w:rsidRPr="00097413" w:rsidRDefault="003F05DD" w:rsidP="003F05DD">
            <w:pPr>
              <w:pStyle w:val="ConsPlusNormal"/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форме социального обслуживания, в которой организация предоставляет социальные услуги (стационар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ной, полустационарной, на дому)</w:t>
            </w: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3F05DD" w:rsidRPr="00097413" w:rsidTr="009D15B7">
        <w:tc>
          <w:tcPr>
            <w:tcW w:w="6062" w:type="dxa"/>
          </w:tcPr>
          <w:p w:rsidR="003F05DD" w:rsidRPr="00097413" w:rsidRDefault="003F05DD" w:rsidP="003F05DD">
            <w:pPr>
              <w:pStyle w:val="ConsPlusNormal"/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видах социальных услуг, предоставляемых организацией 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луг, срочные социальные услуги)</w:t>
            </w: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3F05DD" w:rsidRPr="00097413" w:rsidTr="009D15B7">
        <w:tc>
          <w:tcPr>
            <w:tcW w:w="6062" w:type="dxa"/>
          </w:tcPr>
          <w:p w:rsidR="003F05DD" w:rsidRPr="00097413" w:rsidRDefault="003F05DD" w:rsidP="003F05DD">
            <w:pPr>
              <w:pStyle w:val="ConsPlusNormal"/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3F05DD" w:rsidRPr="00097413" w:rsidTr="009D15B7">
        <w:tc>
          <w:tcPr>
            <w:tcW w:w="6062" w:type="dxa"/>
          </w:tcPr>
          <w:p w:rsidR="003F05DD" w:rsidRPr="00097413" w:rsidRDefault="003F05DD" w:rsidP="003F05DD">
            <w:pPr>
              <w:pStyle w:val="ConsPlusNormal"/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лиц и (или) юридических лиц</w:t>
            </w: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3F05DD" w:rsidRPr="00097413" w:rsidTr="009D15B7">
        <w:tc>
          <w:tcPr>
            <w:tcW w:w="6062" w:type="dxa"/>
          </w:tcPr>
          <w:p w:rsidR="003F05DD" w:rsidRPr="00097413" w:rsidRDefault="003F05DD" w:rsidP="003F05DD">
            <w:pPr>
              <w:pStyle w:val="ConsPlusNormal"/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лиц и (или) юридических лиц</w:t>
            </w: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3F05DD" w:rsidRPr="00097413" w:rsidTr="009D15B7">
        <w:tc>
          <w:tcPr>
            <w:tcW w:w="6062" w:type="dxa"/>
          </w:tcPr>
          <w:p w:rsidR="003F05DD" w:rsidRPr="00097413" w:rsidRDefault="003F05DD" w:rsidP="003F05DD">
            <w:pPr>
              <w:pStyle w:val="ConsPlusNormal"/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лиц и (или) юридических лиц</w:t>
            </w: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3F05DD" w:rsidRPr="00097413" w:rsidTr="009D15B7">
        <w:tc>
          <w:tcPr>
            <w:tcW w:w="6062" w:type="dxa"/>
          </w:tcPr>
          <w:p w:rsidR="003F05DD" w:rsidRPr="00097413" w:rsidRDefault="003F05DD" w:rsidP="003F05DD">
            <w:pPr>
              <w:pStyle w:val="ConsPlusNormal"/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лицензий на осуществление деятельности, подлежащей лицензированию в соответствии с законодательством Российской Федерации (с </w:t>
            </w:r>
            <w:r w:rsidRPr="00097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образа документов) (при наличии соответствующих видов деятельности)*</w:t>
            </w: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>*</w:t>
            </w: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*</w:t>
            </w:r>
          </w:p>
        </w:tc>
      </w:tr>
      <w:tr w:rsidR="003F05DD" w:rsidRPr="00097413" w:rsidTr="009D15B7">
        <w:tc>
          <w:tcPr>
            <w:tcW w:w="6062" w:type="dxa"/>
          </w:tcPr>
          <w:p w:rsidR="003F05DD" w:rsidRPr="00097413" w:rsidRDefault="003F05DD" w:rsidP="003F05DD">
            <w:pPr>
              <w:pStyle w:val="ConsPlusNormal"/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финансово-хозяйственной деятельности (с приложением электронного образа плана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ово-хозяйственной деятельности)</w:t>
            </w:r>
          </w:p>
        </w:tc>
        <w:tc>
          <w:tcPr>
            <w:tcW w:w="1701" w:type="dxa"/>
          </w:tcPr>
          <w:p w:rsidR="003F05DD" w:rsidRPr="00097413" w:rsidRDefault="003F05DD" w:rsidP="009D15B7">
            <w:pPr>
              <w:widowControl w:val="0"/>
              <w:ind w:left="44"/>
              <w:contextualSpacing/>
              <w:jc w:val="center"/>
              <w:rPr>
                <w:b/>
                <w:bCs/>
                <w:color w:val="000000"/>
              </w:rPr>
            </w:pPr>
            <w:r w:rsidRPr="00097413">
              <w:rPr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3F05DD" w:rsidRPr="00097413" w:rsidTr="009D15B7">
        <w:tc>
          <w:tcPr>
            <w:tcW w:w="6062" w:type="dxa"/>
          </w:tcPr>
          <w:p w:rsidR="003F05DD" w:rsidRPr="00097413" w:rsidRDefault="003F05DD" w:rsidP="003F05DD">
            <w:pPr>
              <w:pStyle w:val="ConsPlusNormal"/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внутреннего распорядка для получателей социальных услуг, правилах внутреннего трудового распорядка, коллективном договоре (с 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образа документов)</w:t>
            </w: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3F05DD" w:rsidRPr="00097413" w:rsidRDefault="003F05DD" w:rsidP="009D15B7">
            <w:pPr>
              <w:pStyle w:val="a3"/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</w:tr>
      <w:tr w:rsidR="003F05DD" w:rsidRPr="00097413" w:rsidTr="009D15B7">
        <w:tc>
          <w:tcPr>
            <w:tcW w:w="6062" w:type="dxa"/>
          </w:tcPr>
          <w:p w:rsidR="003F05DD" w:rsidRPr="00097413" w:rsidRDefault="003F05DD" w:rsidP="003F05DD">
            <w:pPr>
              <w:pStyle w:val="ConsPlusNormal"/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наличии предписаний органов, осуществляющих государственный контроль в сфере социального обслуживания, и отчетов об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сполнении указанных предписаний (при наличии)*</w:t>
            </w: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*</w:t>
            </w: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*</w:t>
            </w:r>
          </w:p>
        </w:tc>
      </w:tr>
      <w:tr w:rsidR="003F05DD" w:rsidRPr="00097413" w:rsidTr="009D15B7">
        <w:tc>
          <w:tcPr>
            <w:tcW w:w="6062" w:type="dxa"/>
          </w:tcPr>
          <w:p w:rsidR="003F05DD" w:rsidRPr="00097413" w:rsidRDefault="003F05DD" w:rsidP="003F05DD">
            <w:pPr>
              <w:pStyle w:val="ConsPlusNormal"/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проведении независимой оценки качества (в </w:t>
            </w:r>
            <w:proofErr w:type="spellStart"/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97413">
              <w:rPr>
                <w:rFonts w:ascii="Times New Roman" w:hAnsi="Times New Roman" w:cs="Times New Roman"/>
                <w:sz w:val="24"/>
                <w:szCs w:val="24"/>
              </w:rPr>
              <w:t xml:space="preserve">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3F05DD" w:rsidRPr="00097413" w:rsidRDefault="003F05DD" w:rsidP="003F05D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3F05DD" w:rsidRPr="00097413" w:rsidTr="009D15B7">
        <w:tc>
          <w:tcPr>
            <w:tcW w:w="6062" w:type="dxa"/>
          </w:tcPr>
          <w:p w:rsidR="003F05DD" w:rsidRDefault="003F05DD" w:rsidP="009D15B7">
            <w:pPr>
              <w:widowControl w:val="0"/>
              <w:tabs>
                <w:tab w:val="left" w:pos="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097413">
              <w:rPr>
                <w:b/>
                <w:bCs/>
                <w:color w:val="000000"/>
                <w:sz w:val="22"/>
              </w:rPr>
              <w:t>Всего</w:t>
            </w:r>
            <w:r>
              <w:rPr>
                <w:b/>
                <w:bCs/>
                <w:color w:val="000000"/>
                <w:sz w:val="22"/>
              </w:rPr>
              <w:t xml:space="preserve"> максимально возможное количество материалов</w:t>
            </w:r>
          </w:p>
          <w:p w:rsidR="003F05DD" w:rsidRPr="00097413" w:rsidRDefault="003F05DD" w:rsidP="009D15B7">
            <w:pPr>
              <w:widowControl w:val="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\единиц информации</w:t>
            </w:r>
            <w:r w:rsidRPr="00097413"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3F05DD" w:rsidRPr="00097413" w:rsidRDefault="003F05DD" w:rsidP="009D15B7">
            <w:pPr>
              <w:widowControl w:val="0"/>
              <w:tabs>
                <w:tab w:val="left" w:pos="459"/>
              </w:tabs>
              <w:contextualSpacing/>
              <w:jc w:val="center"/>
              <w:rPr>
                <w:b/>
                <w:color w:val="000000"/>
              </w:rPr>
            </w:pPr>
            <w:r w:rsidRPr="00097413">
              <w:rPr>
                <w:b/>
                <w:color w:val="000000"/>
                <w:sz w:val="22"/>
              </w:rPr>
              <w:t>1</w:t>
            </w:r>
            <w:r>
              <w:rPr>
                <w:b/>
                <w:color w:val="000000"/>
                <w:sz w:val="22"/>
              </w:rPr>
              <w:t>7 (15**)</w:t>
            </w:r>
          </w:p>
        </w:tc>
        <w:tc>
          <w:tcPr>
            <w:tcW w:w="1701" w:type="dxa"/>
          </w:tcPr>
          <w:p w:rsidR="003F05DD" w:rsidRPr="00097413" w:rsidRDefault="003F05DD" w:rsidP="009D15B7">
            <w:pPr>
              <w:widowControl w:val="0"/>
              <w:tabs>
                <w:tab w:val="left" w:pos="459"/>
              </w:tabs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19 (17**)</w:t>
            </w:r>
          </w:p>
        </w:tc>
      </w:tr>
      <w:tr w:rsidR="003F05DD" w:rsidRPr="00097413" w:rsidTr="009D15B7">
        <w:tc>
          <w:tcPr>
            <w:tcW w:w="6062" w:type="dxa"/>
          </w:tcPr>
          <w:p w:rsidR="003F05DD" w:rsidRPr="00097413" w:rsidRDefault="003F05DD" w:rsidP="009D15B7">
            <w:pPr>
              <w:widowControl w:val="0"/>
              <w:contextualSpacing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Всего в данной организации</w:t>
            </w:r>
          </w:p>
        </w:tc>
        <w:tc>
          <w:tcPr>
            <w:tcW w:w="1701" w:type="dxa"/>
          </w:tcPr>
          <w:p w:rsidR="003F05DD" w:rsidRPr="00097413" w:rsidRDefault="003F05DD" w:rsidP="009D15B7">
            <w:pPr>
              <w:widowControl w:val="0"/>
              <w:tabs>
                <w:tab w:val="left" w:pos="459"/>
              </w:tabs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1701" w:type="dxa"/>
          </w:tcPr>
          <w:p w:rsidR="003F05DD" w:rsidRDefault="003F05DD" w:rsidP="009D15B7">
            <w:pPr>
              <w:widowControl w:val="0"/>
              <w:tabs>
                <w:tab w:val="left" w:pos="459"/>
              </w:tabs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</w:tr>
    </w:tbl>
    <w:p w:rsidR="003F05DD" w:rsidRDefault="003F05DD" w:rsidP="003F05DD">
      <w:pPr>
        <w:ind w:firstLine="709"/>
        <w:contextualSpacing/>
        <w:jc w:val="both"/>
        <w:rPr>
          <w:b/>
        </w:rPr>
      </w:pPr>
    </w:p>
    <w:p w:rsidR="003F05DD" w:rsidRPr="0076675B" w:rsidRDefault="003F05DD" w:rsidP="003F05DD">
      <w:pPr>
        <w:ind w:firstLine="709"/>
        <w:contextualSpacing/>
        <w:jc w:val="both"/>
        <w:rPr>
          <w:b/>
        </w:rPr>
      </w:pPr>
      <w:r w:rsidRPr="0076675B">
        <w:rPr>
          <w:b/>
        </w:rPr>
        <w:t>Условные обозначения:</w:t>
      </w:r>
    </w:p>
    <w:p w:rsidR="003F05DD" w:rsidRPr="0076675B" w:rsidRDefault="003F05DD" w:rsidP="003F05DD">
      <w:pPr>
        <w:ind w:firstLine="709"/>
        <w:contextualSpacing/>
        <w:jc w:val="both"/>
      </w:pPr>
      <w:r w:rsidRPr="0076675B">
        <w:rPr>
          <w:b/>
        </w:rPr>
        <w:t>+</w:t>
      </w:r>
      <w:r>
        <w:tab/>
      </w:r>
      <w:r w:rsidRPr="0076675B">
        <w:t>информация (единица информации) учитывается в расчете нормативного количества материалов/единиц информации.</w:t>
      </w:r>
    </w:p>
    <w:p w:rsidR="003F05DD" w:rsidRDefault="003F05DD" w:rsidP="003F05DD">
      <w:pPr>
        <w:ind w:firstLine="709"/>
        <w:contextualSpacing/>
        <w:jc w:val="both"/>
      </w:pPr>
      <w:r w:rsidRPr="0076675B">
        <w:rPr>
          <w:b/>
        </w:rPr>
        <w:t>Х</w:t>
      </w:r>
      <w:r>
        <w:t xml:space="preserve">   </w:t>
      </w:r>
      <w:r>
        <w:tab/>
      </w:r>
      <w:r w:rsidRPr="0076675B">
        <w:t>информация (единица информации) не учитывается в расчете нормативного количества материалов/единиц информации.</w:t>
      </w:r>
      <w:r w:rsidRPr="00BC7D35">
        <w:t xml:space="preserve"> </w:t>
      </w:r>
      <w:r>
        <w:t>Нет специально-оборудованных санитарно-гигиенических помещений в организации.</w:t>
      </w:r>
    </w:p>
    <w:p w:rsidR="003F05DD" w:rsidRPr="0076675B" w:rsidRDefault="003F05DD" w:rsidP="003F05DD">
      <w:pPr>
        <w:ind w:firstLine="709"/>
        <w:contextualSpacing/>
        <w:jc w:val="both"/>
      </w:pPr>
      <w:r w:rsidRPr="0076675B">
        <w:rPr>
          <w:b/>
        </w:rPr>
        <w:t>*</w:t>
      </w:r>
      <w:r>
        <w:rPr>
          <w:b/>
        </w:rPr>
        <w:tab/>
      </w:r>
      <w:r w:rsidRPr="0076675B">
        <w:t xml:space="preserve">При отсутствии в организации социального обслуживания лицензируемых видов деятельности и/или </w:t>
      </w:r>
      <w:proofErr w:type="gramStart"/>
      <w:r w:rsidRPr="0076675B">
        <w:t>предписаний  органов</w:t>
      </w:r>
      <w:proofErr w:type="gramEnd"/>
      <w:r w:rsidRPr="0076675B">
        <w:t>, осуществляющих государственный контроль в сфере социального обслуживания, размещение соответствующей информации не требуется.</w:t>
      </w:r>
    </w:p>
    <w:p w:rsidR="003F05DD" w:rsidRDefault="003F05DD" w:rsidP="003F05DD">
      <w:pPr>
        <w:ind w:firstLine="709"/>
        <w:contextualSpacing/>
        <w:jc w:val="both"/>
      </w:pPr>
      <w:r w:rsidRPr="0076675B">
        <w:rPr>
          <w:b/>
        </w:rPr>
        <w:t>**</w:t>
      </w:r>
      <w:r>
        <w:tab/>
      </w:r>
      <w:proofErr w:type="gramStart"/>
      <w:r w:rsidRPr="0076675B">
        <w:t>В</w:t>
      </w:r>
      <w:proofErr w:type="gramEnd"/>
      <w:r w:rsidRPr="0076675B">
        <w:t xml:space="preserve"> скобках указано минимально возможное количество материалов/единиц информации </w:t>
      </w:r>
      <w:proofErr w:type="spellStart"/>
      <w:r w:rsidRPr="0076675B">
        <w:t>И</w:t>
      </w:r>
      <w:r w:rsidRPr="0076675B">
        <w:rPr>
          <w:vertAlign w:val="subscript"/>
        </w:rPr>
        <w:t>норм</w:t>
      </w:r>
      <w:proofErr w:type="spellEnd"/>
      <w:r w:rsidRPr="0076675B">
        <w:t>, уменьшенное на число отсутствующих в организации социального обслуживания отдельных элементов деятельности (в таблице данные элементы указаны со знаком «звездочка» - *).</w:t>
      </w:r>
    </w:p>
    <w:p w:rsidR="003F05DD" w:rsidRPr="0076675B" w:rsidRDefault="003F05DD" w:rsidP="003F05DD">
      <w:pPr>
        <w:ind w:firstLine="709"/>
        <w:contextualSpacing/>
        <w:jc w:val="both"/>
      </w:pPr>
    </w:p>
    <w:p w:rsidR="003F05DD" w:rsidRDefault="003F05DD"/>
    <w:p w:rsidR="003F05DD" w:rsidRDefault="003F05DD"/>
    <w:p w:rsidR="00F864E6" w:rsidRDefault="00F864E6"/>
    <w:p w:rsidR="00F864E6" w:rsidRDefault="00F864E6"/>
    <w:p w:rsidR="00F864E6" w:rsidRDefault="00F864E6"/>
    <w:p w:rsidR="00F864E6" w:rsidRDefault="00F864E6"/>
    <w:p w:rsidR="00F864E6" w:rsidRDefault="00F864E6"/>
    <w:p w:rsidR="00F864E6" w:rsidRDefault="00F864E6"/>
    <w:p w:rsidR="00F864E6" w:rsidRDefault="00F864E6"/>
    <w:p w:rsidR="00F864E6" w:rsidRDefault="00F864E6"/>
    <w:p w:rsidR="00F864E6" w:rsidRDefault="00F864E6"/>
    <w:p w:rsidR="00F864E6" w:rsidRDefault="00F864E6"/>
    <w:p w:rsidR="00F864E6" w:rsidRDefault="00F864E6"/>
    <w:p w:rsidR="00F864E6" w:rsidRDefault="00F864E6"/>
    <w:p w:rsidR="00F864E6" w:rsidRDefault="00F864E6"/>
    <w:p w:rsidR="00F864E6" w:rsidRDefault="00F864E6"/>
    <w:p w:rsidR="00F864E6" w:rsidRDefault="00F864E6">
      <w:bookmarkStart w:id="0" w:name="_GoBack"/>
      <w:bookmarkEnd w:id="0"/>
    </w:p>
    <w:p w:rsidR="00F864E6" w:rsidRPr="00F864E6" w:rsidRDefault="00F864E6" w:rsidP="00F864E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864E6">
        <w:rPr>
          <w:sz w:val="28"/>
          <w:szCs w:val="28"/>
        </w:rPr>
        <w:lastRenderedPageBreak/>
        <w:t>В таблице 4.23 сведены значения показателей независимой оценки качества условий оказания услуг организациями социального обслуживания.</w:t>
      </w:r>
    </w:p>
    <w:p w:rsidR="00F864E6" w:rsidRPr="00F864E6" w:rsidRDefault="00F864E6" w:rsidP="00F864E6">
      <w:pPr>
        <w:spacing w:line="360" w:lineRule="auto"/>
        <w:contextualSpacing/>
        <w:jc w:val="both"/>
        <w:rPr>
          <w:sz w:val="28"/>
          <w:szCs w:val="28"/>
        </w:rPr>
      </w:pPr>
      <w:r w:rsidRPr="00F864E6">
        <w:rPr>
          <w:b/>
          <w:sz w:val="28"/>
          <w:szCs w:val="28"/>
        </w:rPr>
        <w:t xml:space="preserve">Таблица 4.23 </w:t>
      </w:r>
      <w:r w:rsidRPr="00F864E6">
        <w:rPr>
          <w:sz w:val="28"/>
          <w:szCs w:val="28"/>
        </w:rPr>
        <w:t>– Сводная таблица значений показателей независимой оценки качества условий оказания услуг организациями социального обслуживания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015"/>
        <w:gridCol w:w="1253"/>
        <w:gridCol w:w="779"/>
        <w:gridCol w:w="1016"/>
        <w:gridCol w:w="1016"/>
        <w:gridCol w:w="1016"/>
      </w:tblGrid>
      <w:tr w:rsidR="00F864E6" w:rsidRPr="00F864E6" w:rsidTr="009D15B7">
        <w:trPr>
          <w:cantSplit/>
          <w:trHeight w:val="394"/>
        </w:trPr>
        <w:tc>
          <w:tcPr>
            <w:tcW w:w="534" w:type="dxa"/>
            <w:vMerge w:val="restart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864E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5079" w:type="dxa"/>
            <w:gridSpan w:val="5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16" w:type="dxa"/>
            <w:vMerge w:val="restart"/>
            <w:textDirection w:val="btLr"/>
            <w:vAlign w:val="center"/>
          </w:tcPr>
          <w:p w:rsidR="00F864E6" w:rsidRPr="00F864E6" w:rsidRDefault="00F864E6" w:rsidP="00F864E6">
            <w:pPr>
              <w:spacing w:line="276" w:lineRule="auto"/>
              <w:ind w:left="113" w:right="113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Общий показатель</w:t>
            </w:r>
          </w:p>
        </w:tc>
      </w:tr>
      <w:tr w:rsidR="00F864E6" w:rsidRPr="00F864E6" w:rsidTr="009D15B7">
        <w:trPr>
          <w:cantSplit/>
          <w:trHeight w:val="4067"/>
        </w:trPr>
        <w:tc>
          <w:tcPr>
            <w:tcW w:w="534" w:type="dxa"/>
            <w:vMerge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extDirection w:val="btLr"/>
            <w:vAlign w:val="center"/>
          </w:tcPr>
          <w:p w:rsidR="00F864E6" w:rsidRPr="00F864E6" w:rsidRDefault="00F864E6" w:rsidP="00F864E6">
            <w:pPr>
              <w:spacing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Открытость и доступность информации об организации</w:t>
            </w:r>
          </w:p>
        </w:tc>
        <w:tc>
          <w:tcPr>
            <w:tcW w:w="1253" w:type="dxa"/>
            <w:textDirection w:val="btLr"/>
            <w:vAlign w:val="center"/>
          </w:tcPr>
          <w:p w:rsidR="00F864E6" w:rsidRPr="00F864E6" w:rsidRDefault="00F864E6" w:rsidP="00F864E6">
            <w:pPr>
              <w:spacing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Комфортность условий предоставления услуг, в том числе время ожидания предоставления услуг</w:t>
            </w:r>
          </w:p>
        </w:tc>
        <w:tc>
          <w:tcPr>
            <w:tcW w:w="779" w:type="dxa"/>
            <w:textDirection w:val="btLr"/>
            <w:vAlign w:val="center"/>
          </w:tcPr>
          <w:p w:rsidR="00F864E6" w:rsidRPr="00F864E6" w:rsidRDefault="00F864E6" w:rsidP="00F864E6">
            <w:pPr>
              <w:spacing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Доступность услуг для инвалидов</w:t>
            </w:r>
          </w:p>
        </w:tc>
        <w:tc>
          <w:tcPr>
            <w:tcW w:w="1016" w:type="dxa"/>
            <w:textDirection w:val="btLr"/>
            <w:vAlign w:val="center"/>
          </w:tcPr>
          <w:p w:rsidR="00F864E6" w:rsidRPr="00F864E6" w:rsidRDefault="00F864E6" w:rsidP="00F864E6">
            <w:pPr>
              <w:spacing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  <w:tc>
          <w:tcPr>
            <w:tcW w:w="1016" w:type="dxa"/>
            <w:textDirection w:val="btLr"/>
            <w:vAlign w:val="center"/>
          </w:tcPr>
          <w:p w:rsidR="00F864E6" w:rsidRPr="00F864E6" w:rsidRDefault="00F864E6" w:rsidP="00F864E6">
            <w:pPr>
              <w:spacing w:line="276" w:lineRule="auto"/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Удовлетворенность условиями оказания услуг</w:t>
            </w:r>
          </w:p>
        </w:tc>
        <w:tc>
          <w:tcPr>
            <w:tcW w:w="1016" w:type="dxa"/>
            <w:vMerge/>
            <w:textDirection w:val="btLr"/>
            <w:vAlign w:val="center"/>
          </w:tcPr>
          <w:p w:rsidR="00F864E6" w:rsidRPr="00F864E6" w:rsidRDefault="00F864E6" w:rsidP="00F864E6">
            <w:pPr>
              <w:spacing w:line="276" w:lineRule="auto"/>
              <w:ind w:left="113" w:right="113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864E6" w:rsidRPr="00F864E6" w:rsidTr="009D15B7">
        <w:tc>
          <w:tcPr>
            <w:tcW w:w="534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ГАУСО «Пензенский дом ветеранов»</w:t>
            </w:r>
          </w:p>
        </w:tc>
        <w:tc>
          <w:tcPr>
            <w:tcW w:w="101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3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98,8</w:t>
            </w:r>
          </w:p>
        </w:tc>
      </w:tr>
      <w:tr w:rsidR="00F864E6" w:rsidRPr="00F864E6" w:rsidTr="009D15B7">
        <w:tc>
          <w:tcPr>
            <w:tcW w:w="534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ГБУССЗН «Областной социально-реабилитационный центр для детей и молодых инвалидов»</w:t>
            </w:r>
          </w:p>
        </w:tc>
        <w:tc>
          <w:tcPr>
            <w:tcW w:w="101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3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F864E6" w:rsidRPr="00F864E6" w:rsidTr="009D15B7">
        <w:tc>
          <w:tcPr>
            <w:tcW w:w="534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ГБСУСОПО «</w:t>
            </w:r>
            <w:proofErr w:type="spellStart"/>
            <w:r w:rsidRPr="00F864E6">
              <w:rPr>
                <w:color w:val="000000"/>
                <w:sz w:val="22"/>
                <w:szCs w:val="22"/>
              </w:rPr>
              <w:t>Мокшанский</w:t>
            </w:r>
            <w:proofErr w:type="spellEnd"/>
            <w:r w:rsidRPr="00F864E6">
              <w:rPr>
                <w:color w:val="000000"/>
                <w:sz w:val="22"/>
                <w:szCs w:val="22"/>
              </w:rPr>
              <w:t xml:space="preserve"> детский дом-интернат для умственно отсталых детей»</w:t>
            </w:r>
          </w:p>
        </w:tc>
        <w:tc>
          <w:tcPr>
            <w:tcW w:w="101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3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98,4</w:t>
            </w:r>
          </w:p>
        </w:tc>
      </w:tr>
      <w:tr w:rsidR="00F864E6" w:rsidRPr="00F864E6" w:rsidTr="009D15B7">
        <w:tc>
          <w:tcPr>
            <w:tcW w:w="534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ГАУСО ПО «Грабовский психоневрологический интернат»</w:t>
            </w:r>
          </w:p>
        </w:tc>
        <w:tc>
          <w:tcPr>
            <w:tcW w:w="101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3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F864E6" w:rsidRPr="00F864E6" w:rsidTr="009D15B7">
        <w:tc>
          <w:tcPr>
            <w:tcW w:w="534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ГАУСО ПО «Сосновский психоневрологический интернат»</w:t>
            </w:r>
          </w:p>
        </w:tc>
        <w:tc>
          <w:tcPr>
            <w:tcW w:w="101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3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98,8</w:t>
            </w:r>
          </w:p>
        </w:tc>
      </w:tr>
      <w:tr w:rsidR="00F864E6" w:rsidRPr="00F864E6" w:rsidTr="009D15B7">
        <w:tc>
          <w:tcPr>
            <w:tcW w:w="534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ГАУСО ПО «</w:t>
            </w:r>
            <w:proofErr w:type="spellStart"/>
            <w:r w:rsidRPr="00F864E6">
              <w:rPr>
                <w:color w:val="000000"/>
                <w:sz w:val="22"/>
                <w:szCs w:val="22"/>
              </w:rPr>
              <w:t>Бековский</w:t>
            </w:r>
            <w:proofErr w:type="spellEnd"/>
            <w:r w:rsidRPr="00F864E6">
              <w:rPr>
                <w:color w:val="000000"/>
                <w:sz w:val="22"/>
                <w:szCs w:val="22"/>
              </w:rPr>
              <w:t xml:space="preserve"> пансионат ветеранов войны и труда»</w:t>
            </w:r>
          </w:p>
        </w:tc>
        <w:tc>
          <w:tcPr>
            <w:tcW w:w="101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253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95,6</w:t>
            </w:r>
          </w:p>
        </w:tc>
      </w:tr>
      <w:tr w:rsidR="00F864E6" w:rsidRPr="00F864E6" w:rsidTr="009D15B7">
        <w:tc>
          <w:tcPr>
            <w:tcW w:w="534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МБУ «Пензенский городской комплексный центр срочной социальной помощи населению»</w:t>
            </w:r>
          </w:p>
        </w:tc>
        <w:tc>
          <w:tcPr>
            <w:tcW w:w="101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3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98,8</w:t>
            </w:r>
          </w:p>
        </w:tc>
      </w:tr>
      <w:tr w:rsidR="00F864E6" w:rsidRPr="00F864E6" w:rsidTr="009D15B7">
        <w:tc>
          <w:tcPr>
            <w:tcW w:w="534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F864E6">
              <w:rPr>
                <w:color w:val="000000"/>
                <w:sz w:val="22"/>
                <w:szCs w:val="22"/>
              </w:rPr>
              <w:t>Башмаковского</w:t>
            </w:r>
            <w:proofErr w:type="spellEnd"/>
            <w:r w:rsidRPr="00F864E6">
              <w:rPr>
                <w:color w:val="000000"/>
                <w:sz w:val="22"/>
                <w:szCs w:val="22"/>
              </w:rPr>
              <w:t xml:space="preserve"> района Пензенской области</w:t>
            </w:r>
          </w:p>
        </w:tc>
        <w:tc>
          <w:tcPr>
            <w:tcW w:w="101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3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F864E6" w:rsidRPr="00F864E6" w:rsidTr="009D15B7">
        <w:tc>
          <w:tcPr>
            <w:tcW w:w="534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83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F864E6">
              <w:rPr>
                <w:color w:val="000000"/>
                <w:sz w:val="22"/>
                <w:szCs w:val="22"/>
              </w:rPr>
              <w:t>Бековского</w:t>
            </w:r>
            <w:proofErr w:type="spellEnd"/>
            <w:r w:rsidRPr="00F864E6">
              <w:rPr>
                <w:color w:val="000000"/>
                <w:sz w:val="22"/>
                <w:szCs w:val="22"/>
              </w:rPr>
              <w:t xml:space="preserve"> района Пензенской области</w:t>
            </w:r>
          </w:p>
        </w:tc>
        <w:tc>
          <w:tcPr>
            <w:tcW w:w="101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3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F864E6" w:rsidRPr="00F864E6" w:rsidTr="009D15B7">
        <w:tc>
          <w:tcPr>
            <w:tcW w:w="534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МБСУ СО «</w:t>
            </w:r>
            <w:proofErr w:type="spellStart"/>
            <w:r w:rsidRPr="00F864E6">
              <w:rPr>
                <w:color w:val="000000"/>
                <w:sz w:val="22"/>
                <w:szCs w:val="22"/>
              </w:rPr>
              <w:t>Поимский</w:t>
            </w:r>
            <w:proofErr w:type="spellEnd"/>
            <w:r w:rsidRPr="00F864E6">
              <w:rPr>
                <w:color w:val="000000"/>
                <w:sz w:val="22"/>
                <w:szCs w:val="22"/>
              </w:rPr>
              <w:t xml:space="preserve"> пансионат» Белинского района Пензенской области</w:t>
            </w:r>
          </w:p>
        </w:tc>
        <w:tc>
          <w:tcPr>
            <w:tcW w:w="101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3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F864E6" w:rsidRPr="00F864E6" w:rsidTr="009D15B7">
        <w:tc>
          <w:tcPr>
            <w:tcW w:w="534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 xml:space="preserve">МУ «Комплексный центр социального обслуживания населения» </w:t>
            </w:r>
            <w:proofErr w:type="spellStart"/>
            <w:r w:rsidRPr="00F864E6">
              <w:rPr>
                <w:color w:val="000000"/>
                <w:sz w:val="22"/>
                <w:szCs w:val="22"/>
              </w:rPr>
              <w:t>Вадинского</w:t>
            </w:r>
            <w:proofErr w:type="spellEnd"/>
            <w:r w:rsidRPr="00F864E6">
              <w:rPr>
                <w:color w:val="000000"/>
                <w:sz w:val="22"/>
                <w:szCs w:val="22"/>
              </w:rPr>
              <w:t xml:space="preserve"> района Пензенской области</w:t>
            </w:r>
          </w:p>
        </w:tc>
        <w:tc>
          <w:tcPr>
            <w:tcW w:w="101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3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98,8</w:t>
            </w:r>
          </w:p>
        </w:tc>
      </w:tr>
      <w:tr w:rsidR="00F864E6" w:rsidRPr="00F864E6" w:rsidTr="009D15B7">
        <w:tc>
          <w:tcPr>
            <w:tcW w:w="534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МБУ «Комплексный центр социального обслуживания населения» Каменского района Пензенской области</w:t>
            </w:r>
          </w:p>
        </w:tc>
        <w:tc>
          <w:tcPr>
            <w:tcW w:w="101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3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F864E6" w:rsidRPr="00F864E6" w:rsidTr="009D15B7">
        <w:tc>
          <w:tcPr>
            <w:tcW w:w="534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МКУ «Социальный приют для детей и подростков» Каменского района Пензенской области</w:t>
            </w:r>
          </w:p>
        </w:tc>
        <w:tc>
          <w:tcPr>
            <w:tcW w:w="101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3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F864E6" w:rsidRPr="00F864E6" w:rsidTr="009D15B7">
        <w:tc>
          <w:tcPr>
            <w:tcW w:w="534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МБУ Кузнецкого района Пензенской области «Комплексный центр социального обслуживания населения»</w:t>
            </w:r>
          </w:p>
        </w:tc>
        <w:tc>
          <w:tcPr>
            <w:tcW w:w="101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3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F864E6" w:rsidRPr="00F864E6" w:rsidTr="009D15B7">
        <w:tc>
          <w:tcPr>
            <w:tcW w:w="534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F864E6">
              <w:rPr>
                <w:color w:val="000000"/>
                <w:sz w:val="22"/>
                <w:szCs w:val="22"/>
              </w:rPr>
              <w:t>Мокшанского</w:t>
            </w:r>
            <w:proofErr w:type="spellEnd"/>
            <w:r w:rsidRPr="00F864E6">
              <w:rPr>
                <w:color w:val="000000"/>
                <w:sz w:val="22"/>
                <w:szCs w:val="22"/>
              </w:rPr>
              <w:t xml:space="preserve"> района Пензенской области</w:t>
            </w:r>
          </w:p>
        </w:tc>
        <w:tc>
          <w:tcPr>
            <w:tcW w:w="101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3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F864E6" w:rsidRPr="00F864E6" w:rsidTr="009D15B7">
        <w:tc>
          <w:tcPr>
            <w:tcW w:w="534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Автономная некоммерческая организация содействия социальной адаптации личности «Квартал Луи»</w:t>
            </w:r>
          </w:p>
        </w:tc>
        <w:tc>
          <w:tcPr>
            <w:tcW w:w="101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3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98,4</w:t>
            </w:r>
          </w:p>
        </w:tc>
      </w:tr>
      <w:tr w:rsidR="00F864E6" w:rsidRPr="00F864E6" w:rsidTr="009D15B7">
        <w:tc>
          <w:tcPr>
            <w:tcW w:w="534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Пензенское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01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87,4</w:t>
            </w:r>
          </w:p>
        </w:tc>
        <w:tc>
          <w:tcPr>
            <w:tcW w:w="1253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90,7</w:t>
            </w:r>
          </w:p>
        </w:tc>
      </w:tr>
      <w:tr w:rsidR="00F864E6" w:rsidRPr="00F864E6" w:rsidTr="009D15B7">
        <w:tc>
          <w:tcPr>
            <w:tcW w:w="534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F864E6">
              <w:rPr>
                <w:color w:val="000000"/>
                <w:sz w:val="22"/>
                <w:szCs w:val="22"/>
              </w:rPr>
              <w:t>Иссинского</w:t>
            </w:r>
            <w:proofErr w:type="spellEnd"/>
            <w:r w:rsidRPr="00F864E6">
              <w:rPr>
                <w:color w:val="000000"/>
                <w:sz w:val="22"/>
                <w:szCs w:val="22"/>
              </w:rPr>
              <w:t xml:space="preserve"> района Пензенской области</w:t>
            </w:r>
          </w:p>
        </w:tc>
        <w:tc>
          <w:tcPr>
            <w:tcW w:w="101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3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97,6</w:t>
            </w:r>
          </w:p>
        </w:tc>
      </w:tr>
      <w:tr w:rsidR="00F864E6" w:rsidRPr="00F864E6" w:rsidTr="009D15B7">
        <w:tc>
          <w:tcPr>
            <w:tcW w:w="534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F864E6">
              <w:rPr>
                <w:color w:val="000000"/>
                <w:sz w:val="22"/>
                <w:szCs w:val="22"/>
              </w:rPr>
              <w:t>Лунинского</w:t>
            </w:r>
            <w:proofErr w:type="spellEnd"/>
            <w:r w:rsidRPr="00F864E6">
              <w:rPr>
                <w:color w:val="000000"/>
                <w:sz w:val="22"/>
                <w:szCs w:val="22"/>
              </w:rPr>
              <w:t xml:space="preserve"> района Пензенской области</w:t>
            </w:r>
          </w:p>
        </w:tc>
        <w:tc>
          <w:tcPr>
            <w:tcW w:w="101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3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97,6</w:t>
            </w:r>
          </w:p>
        </w:tc>
      </w:tr>
      <w:tr w:rsidR="00F864E6" w:rsidRPr="00F864E6" w:rsidTr="009D15B7">
        <w:tc>
          <w:tcPr>
            <w:tcW w:w="534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 xml:space="preserve">МБУ «Комплексный центр социальной помощи семье </w:t>
            </w:r>
            <w:r w:rsidRPr="00F864E6">
              <w:rPr>
                <w:color w:val="000000"/>
                <w:sz w:val="22"/>
                <w:szCs w:val="22"/>
              </w:rPr>
              <w:lastRenderedPageBreak/>
              <w:t xml:space="preserve">и детям» </w:t>
            </w:r>
            <w:proofErr w:type="spellStart"/>
            <w:r w:rsidRPr="00F864E6">
              <w:rPr>
                <w:color w:val="000000"/>
                <w:sz w:val="22"/>
                <w:szCs w:val="22"/>
              </w:rPr>
              <w:t>Тамалинского</w:t>
            </w:r>
            <w:proofErr w:type="spellEnd"/>
            <w:r w:rsidRPr="00F864E6">
              <w:rPr>
                <w:color w:val="000000"/>
                <w:sz w:val="22"/>
                <w:szCs w:val="22"/>
              </w:rPr>
              <w:t xml:space="preserve"> района Пензенской области</w:t>
            </w:r>
          </w:p>
        </w:tc>
        <w:tc>
          <w:tcPr>
            <w:tcW w:w="1015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253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100</w:t>
            </w:r>
          </w:p>
        </w:tc>
        <w:tc>
          <w:tcPr>
            <w:tcW w:w="779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64E6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contextualSpacing/>
              <w:jc w:val="center"/>
              <w:rPr>
                <w:sz w:val="22"/>
                <w:szCs w:val="22"/>
              </w:rPr>
            </w:pPr>
            <w:r w:rsidRPr="00F864E6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vAlign w:val="center"/>
          </w:tcPr>
          <w:p w:rsidR="00F864E6" w:rsidRPr="00F864E6" w:rsidRDefault="00F864E6" w:rsidP="00F864E6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F864E6">
              <w:rPr>
                <w:b/>
                <w:color w:val="000000"/>
                <w:sz w:val="22"/>
                <w:szCs w:val="22"/>
              </w:rPr>
              <w:t>97,6</w:t>
            </w:r>
          </w:p>
        </w:tc>
      </w:tr>
    </w:tbl>
    <w:p w:rsidR="00F864E6" w:rsidRPr="00F864E6" w:rsidRDefault="00F864E6" w:rsidP="00F864E6">
      <w:pPr>
        <w:ind w:firstLine="709"/>
        <w:contextualSpacing/>
        <w:jc w:val="both"/>
        <w:rPr>
          <w:sz w:val="28"/>
          <w:szCs w:val="28"/>
        </w:rPr>
      </w:pPr>
    </w:p>
    <w:p w:rsidR="00F864E6" w:rsidRDefault="00F864E6"/>
    <w:p w:rsidR="00F864E6" w:rsidRDefault="00F864E6"/>
    <w:p w:rsidR="00F864E6" w:rsidRDefault="00F864E6"/>
    <w:p w:rsidR="00F864E6" w:rsidRDefault="00F864E6"/>
    <w:p w:rsidR="00F864E6" w:rsidRDefault="00F864E6"/>
    <w:sectPr w:rsidR="00F864E6" w:rsidSect="00F864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D1477"/>
    <w:multiLevelType w:val="hybridMultilevel"/>
    <w:tmpl w:val="0B783E2E"/>
    <w:lvl w:ilvl="0" w:tplc="C08C3A4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41E58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6F"/>
    <w:rsid w:val="001D13E6"/>
    <w:rsid w:val="003F05DD"/>
    <w:rsid w:val="00520BA4"/>
    <w:rsid w:val="009B206F"/>
    <w:rsid w:val="00F8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EC0F"/>
  <w15:chartTrackingRefBased/>
  <w15:docId w15:val="{CBBA525A-CFF6-462F-862A-8D57ACD3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5DD"/>
    <w:pPr>
      <w:ind w:left="720"/>
      <w:contextualSpacing/>
    </w:pPr>
  </w:style>
  <w:style w:type="paragraph" w:customStyle="1" w:styleId="ConsPlusNormal">
    <w:name w:val="ConsPlusNormal"/>
    <w:rsid w:val="003F0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2262</Words>
  <Characters>12897</Characters>
  <Application>Microsoft Office Word</Application>
  <DocSecurity>0</DocSecurity>
  <Lines>107</Lines>
  <Paragraphs>30</Paragraphs>
  <ScaleCrop>false</ScaleCrop>
  <Company>-</Company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2024-04-03T12:43:00Z</dcterms:created>
  <dcterms:modified xsi:type="dcterms:W3CDTF">2024-04-03T12:57:00Z</dcterms:modified>
</cp:coreProperties>
</file>